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D1" w:rsidRPr="00C37E0B" w:rsidRDefault="00FA5CD1" w:rsidP="00FA5C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C37E0B">
        <w:rPr>
          <w:rFonts w:asciiTheme="minorHAnsi" w:hAnsiTheme="minorHAnsi" w:cstheme="minorHAnsi"/>
          <w:b/>
          <w:sz w:val="32"/>
          <w:szCs w:val="24"/>
          <w:u w:val="single"/>
        </w:rPr>
        <w:t>PERS-43</w:t>
      </w:r>
      <w:r w:rsidR="00E2317D" w:rsidRPr="00C37E0B">
        <w:rPr>
          <w:rFonts w:asciiTheme="minorHAnsi" w:hAnsiTheme="minorHAnsi" w:cstheme="minorHAnsi"/>
          <w:b/>
          <w:sz w:val="32"/>
          <w:szCs w:val="24"/>
          <w:u w:val="single"/>
        </w:rPr>
        <w:t>1</w:t>
      </w:r>
      <w:r w:rsidRPr="00C37E0B">
        <w:rPr>
          <w:rFonts w:asciiTheme="minorHAnsi" w:hAnsiTheme="minorHAnsi" w:cstheme="minorHAnsi"/>
          <w:b/>
          <w:sz w:val="32"/>
          <w:szCs w:val="24"/>
          <w:u w:val="single"/>
        </w:rPr>
        <w:t xml:space="preserve"> </w:t>
      </w:r>
      <w:r w:rsidR="00845966">
        <w:rPr>
          <w:rFonts w:asciiTheme="minorHAnsi" w:hAnsiTheme="minorHAnsi" w:cstheme="minorHAnsi"/>
          <w:b/>
          <w:sz w:val="32"/>
          <w:szCs w:val="24"/>
          <w:u w:val="single"/>
        </w:rPr>
        <w:t>20</w:t>
      </w:r>
      <w:r w:rsidR="005F53C5">
        <w:rPr>
          <w:rFonts w:asciiTheme="minorHAnsi" w:hAnsiTheme="minorHAnsi" w:cstheme="minorHAnsi"/>
          <w:b/>
          <w:sz w:val="32"/>
          <w:szCs w:val="24"/>
          <w:u w:val="single"/>
        </w:rPr>
        <w:t>24</w:t>
      </w:r>
      <w:r w:rsidR="00E2317D" w:rsidRPr="00C37E0B">
        <w:rPr>
          <w:rFonts w:asciiTheme="minorHAnsi" w:hAnsiTheme="minorHAnsi" w:cstheme="minorHAnsi"/>
          <w:b/>
          <w:sz w:val="32"/>
          <w:szCs w:val="24"/>
          <w:u w:val="single"/>
        </w:rPr>
        <w:t xml:space="preserve"> </w:t>
      </w:r>
      <w:r w:rsidR="005F53C5" w:rsidRPr="00F61C0D">
        <w:rPr>
          <w:rFonts w:asciiTheme="minorHAnsi" w:hAnsiTheme="minorHAnsi" w:cstheme="minorHAnsi"/>
          <w:b/>
          <w:sz w:val="28"/>
          <w:szCs w:val="24"/>
          <w:u w:val="single"/>
        </w:rPr>
        <w:t>NROTC XO ROE/AVAILABILITY</w:t>
      </w:r>
    </w:p>
    <w:p w:rsidR="005F53C5" w:rsidRPr="00E47AF5" w:rsidRDefault="005F53C5" w:rsidP="00FA5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F53C5" w:rsidRPr="00E47AF5" w:rsidRDefault="005F53C5" w:rsidP="005F53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AF5">
        <w:rPr>
          <w:rFonts w:asciiTheme="minorHAnsi" w:hAnsiTheme="minorHAnsi" w:cstheme="minorHAnsi"/>
          <w:sz w:val="24"/>
          <w:szCs w:val="24"/>
        </w:rPr>
        <w:t>This document provides basic informati</w:t>
      </w:r>
      <w:r w:rsidR="009F18A6">
        <w:rPr>
          <w:rFonts w:asciiTheme="minorHAnsi" w:hAnsiTheme="minorHAnsi" w:cstheme="minorHAnsi"/>
          <w:sz w:val="24"/>
          <w:szCs w:val="24"/>
        </w:rPr>
        <w:t>on for NROTC XO fills in FY 2025</w:t>
      </w:r>
      <w:r w:rsidRPr="00E47AF5">
        <w:rPr>
          <w:rFonts w:asciiTheme="minorHAnsi" w:hAnsiTheme="minorHAnsi" w:cstheme="minorHAnsi"/>
          <w:sz w:val="24"/>
          <w:szCs w:val="24"/>
        </w:rPr>
        <w:t>.</w:t>
      </w:r>
    </w:p>
    <w:p w:rsidR="005F53C5" w:rsidRPr="00E47AF5" w:rsidRDefault="005F53C5" w:rsidP="00FA5C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A5CD1" w:rsidRPr="00E47AF5" w:rsidRDefault="00FA5CD1" w:rsidP="00FA5C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7AF5">
        <w:rPr>
          <w:rFonts w:asciiTheme="minorHAnsi" w:hAnsiTheme="minorHAnsi" w:cstheme="minorHAnsi"/>
          <w:b/>
          <w:sz w:val="24"/>
          <w:szCs w:val="24"/>
        </w:rPr>
        <w:t>SELECTION BOARD</w:t>
      </w:r>
    </w:p>
    <w:p w:rsidR="00FA5CD1" w:rsidRPr="00E47AF5" w:rsidRDefault="00E2317D" w:rsidP="00FA5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AF5">
        <w:rPr>
          <w:rFonts w:asciiTheme="minorHAnsi" w:hAnsiTheme="minorHAnsi" w:cstheme="minorHAnsi"/>
          <w:sz w:val="24"/>
          <w:szCs w:val="24"/>
        </w:rPr>
        <w:t>Due to the distribution of ROTC XO opportunities, t</w:t>
      </w:r>
      <w:r w:rsidR="00FA5CD1" w:rsidRPr="00E47AF5">
        <w:rPr>
          <w:rFonts w:asciiTheme="minorHAnsi" w:hAnsiTheme="minorHAnsi" w:cstheme="minorHAnsi"/>
          <w:sz w:val="24"/>
          <w:szCs w:val="24"/>
        </w:rPr>
        <w:t xml:space="preserve">he selection process will </w:t>
      </w:r>
      <w:r w:rsidRPr="00E47AF5">
        <w:rPr>
          <w:rFonts w:asciiTheme="minorHAnsi" w:hAnsiTheme="minorHAnsi" w:cstheme="minorHAnsi"/>
          <w:sz w:val="24"/>
          <w:szCs w:val="24"/>
        </w:rPr>
        <w:t xml:space="preserve">be split into two boards.  </w:t>
      </w:r>
      <w:r w:rsidR="00FA5CD1" w:rsidRPr="00E47AF5">
        <w:rPr>
          <w:rFonts w:asciiTheme="minorHAnsi" w:hAnsiTheme="minorHAnsi" w:cstheme="minorHAnsi"/>
          <w:sz w:val="24"/>
          <w:szCs w:val="24"/>
        </w:rPr>
        <w:t>The selection board will be headed by the PERS-43</w:t>
      </w:r>
      <w:r w:rsidR="00E87C43" w:rsidRPr="00E47AF5">
        <w:rPr>
          <w:rFonts w:asciiTheme="minorHAnsi" w:hAnsiTheme="minorHAnsi" w:cstheme="minorHAnsi"/>
          <w:sz w:val="24"/>
          <w:szCs w:val="24"/>
        </w:rPr>
        <w:t xml:space="preserve">1 </w:t>
      </w:r>
      <w:r w:rsidR="009D18A0" w:rsidRPr="00E47AF5">
        <w:rPr>
          <w:rFonts w:asciiTheme="minorHAnsi" w:hAnsiTheme="minorHAnsi" w:cstheme="minorHAnsi"/>
          <w:sz w:val="24"/>
          <w:szCs w:val="24"/>
        </w:rPr>
        <w:t>d</w:t>
      </w:r>
      <w:r w:rsidR="00E87C43" w:rsidRPr="00E47AF5">
        <w:rPr>
          <w:rFonts w:asciiTheme="minorHAnsi" w:hAnsiTheme="minorHAnsi" w:cstheme="minorHAnsi"/>
          <w:sz w:val="24"/>
          <w:szCs w:val="24"/>
        </w:rPr>
        <w:t>etailers</w:t>
      </w:r>
      <w:r w:rsidR="00FA5CD1" w:rsidRPr="00E47AF5">
        <w:rPr>
          <w:rFonts w:asciiTheme="minorHAnsi" w:hAnsiTheme="minorHAnsi" w:cstheme="minorHAnsi"/>
          <w:sz w:val="24"/>
          <w:szCs w:val="24"/>
        </w:rPr>
        <w:t xml:space="preserve"> and </w:t>
      </w:r>
      <w:r w:rsidRPr="00E47AF5">
        <w:rPr>
          <w:rFonts w:asciiTheme="minorHAnsi" w:hAnsiTheme="minorHAnsi" w:cstheme="minorHAnsi"/>
          <w:sz w:val="24"/>
          <w:szCs w:val="24"/>
        </w:rPr>
        <w:t xml:space="preserve">membership shall consist of the O-5 aviation detailers as well as all available PERS-43 </w:t>
      </w:r>
      <w:r w:rsidR="00065970" w:rsidRPr="00E47AF5">
        <w:rPr>
          <w:rFonts w:asciiTheme="minorHAnsi" w:hAnsiTheme="minorHAnsi" w:cstheme="minorHAnsi"/>
          <w:sz w:val="24"/>
          <w:szCs w:val="24"/>
        </w:rPr>
        <w:t>CDRs.</w:t>
      </w:r>
      <w:r w:rsidRPr="00E47AF5">
        <w:rPr>
          <w:rFonts w:asciiTheme="minorHAnsi" w:hAnsiTheme="minorHAnsi" w:cstheme="minorHAnsi"/>
          <w:sz w:val="24"/>
          <w:szCs w:val="24"/>
        </w:rPr>
        <w:t xml:space="preserve">  </w:t>
      </w:r>
      <w:r w:rsidR="009D18A0" w:rsidRPr="00E47AF5">
        <w:rPr>
          <w:rFonts w:asciiTheme="minorHAnsi" w:hAnsiTheme="minorHAnsi" w:cstheme="minorHAnsi"/>
          <w:sz w:val="24"/>
          <w:szCs w:val="24"/>
        </w:rPr>
        <w:t>T</w:t>
      </w:r>
      <w:r w:rsidR="00FA5CD1" w:rsidRPr="00E47AF5">
        <w:rPr>
          <w:rFonts w:asciiTheme="minorHAnsi" w:hAnsiTheme="minorHAnsi" w:cstheme="minorHAnsi"/>
          <w:sz w:val="24"/>
          <w:szCs w:val="24"/>
        </w:rPr>
        <w:t xml:space="preserve">he </w:t>
      </w:r>
      <w:r w:rsidRPr="00E47AF5">
        <w:rPr>
          <w:rFonts w:asciiTheme="minorHAnsi" w:hAnsiTheme="minorHAnsi" w:cstheme="minorHAnsi"/>
          <w:sz w:val="24"/>
          <w:szCs w:val="24"/>
        </w:rPr>
        <w:t>goal of the board is to select the</w:t>
      </w:r>
      <w:r w:rsidR="00065970" w:rsidRPr="00E47AF5">
        <w:rPr>
          <w:rFonts w:asciiTheme="minorHAnsi" w:hAnsiTheme="minorHAnsi" w:cstheme="minorHAnsi"/>
          <w:sz w:val="24"/>
          <w:szCs w:val="24"/>
        </w:rPr>
        <w:t xml:space="preserve"> best and most fully qualified officers via a fair and consistent process.</w:t>
      </w:r>
    </w:p>
    <w:p w:rsidR="00FA5CD1" w:rsidRPr="00E47AF5" w:rsidRDefault="00FA5CD1" w:rsidP="00FA5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A5CD1" w:rsidRPr="00E47AF5" w:rsidRDefault="00FA5CD1" w:rsidP="00FA5C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47AF5">
        <w:rPr>
          <w:rFonts w:asciiTheme="minorHAnsi" w:hAnsiTheme="minorHAnsi" w:cstheme="minorHAnsi"/>
          <w:b/>
          <w:sz w:val="24"/>
          <w:szCs w:val="24"/>
        </w:rPr>
        <w:t>REQUIREMENTS</w:t>
      </w:r>
    </w:p>
    <w:p w:rsidR="00E85A6F" w:rsidRPr="00E47AF5" w:rsidRDefault="00E85A6F" w:rsidP="00FA5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AF5">
        <w:rPr>
          <w:rFonts w:asciiTheme="minorHAnsi" w:hAnsiTheme="minorHAnsi" w:cstheme="minorHAnsi"/>
          <w:sz w:val="24"/>
          <w:szCs w:val="24"/>
        </w:rPr>
        <w:t>-Must be wearing O-5</w:t>
      </w:r>
      <w:r w:rsidR="00543001" w:rsidRPr="00E47AF5">
        <w:rPr>
          <w:rFonts w:asciiTheme="minorHAnsi" w:hAnsiTheme="minorHAnsi" w:cstheme="minorHAnsi"/>
          <w:sz w:val="24"/>
          <w:szCs w:val="24"/>
        </w:rPr>
        <w:t xml:space="preserve"> </w:t>
      </w:r>
      <w:r w:rsidR="00E2317D" w:rsidRPr="00E47AF5">
        <w:rPr>
          <w:rFonts w:asciiTheme="minorHAnsi" w:hAnsiTheme="minorHAnsi" w:cstheme="minorHAnsi"/>
          <w:sz w:val="24"/>
          <w:szCs w:val="24"/>
        </w:rPr>
        <w:t xml:space="preserve">// </w:t>
      </w:r>
      <w:r w:rsidR="00FA5CD1" w:rsidRPr="00E47AF5">
        <w:rPr>
          <w:rFonts w:asciiTheme="minorHAnsi" w:hAnsiTheme="minorHAnsi" w:cstheme="minorHAnsi"/>
          <w:sz w:val="24"/>
          <w:szCs w:val="24"/>
        </w:rPr>
        <w:t>PRD within NPC policy constraints</w:t>
      </w:r>
      <w:r w:rsidR="00543001" w:rsidRPr="00E47AF5">
        <w:rPr>
          <w:rFonts w:asciiTheme="minorHAnsi" w:hAnsiTheme="minorHAnsi" w:cstheme="minorHAnsi"/>
          <w:sz w:val="24"/>
          <w:szCs w:val="24"/>
        </w:rPr>
        <w:t xml:space="preserve"> </w:t>
      </w:r>
      <w:r w:rsidR="00065970" w:rsidRPr="00E47AF5">
        <w:rPr>
          <w:rFonts w:asciiTheme="minorHAnsi" w:hAnsiTheme="minorHAnsi" w:cstheme="minorHAnsi"/>
          <w:sz w:val="24"/>
          <w:szCs w:val="24"/>
        </w:rPr>
        <w:t>// O-5 sea duty complete</w:t>
      </w:r>
    </w:p>
    <w:p w:rsidR="00E85A6F" w:rsidRPr="00E47AF5" w:rsidRDefault="00E85A6F" w:rsidP="00FA5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AF5">
        <w:rPr>
          <w:rFonts w:asciiTheme="minorHAnsi" w:hAnsiTheme="minorHAnsi" w:cstheme="minorHAnsi"/>
          <w:sz w:val="24"/>
          <w:szCs w:val="24"/>
        </w:rPr>
        <w:t>-</w:t>
      </w:r>
      <w:r w:rsidR="00B038BF" w:rsidRPr="00E47AF5">
        <w:rPr>
          <w:rFonts w:asciiTheme="minorHAnsi" w:hAnsiTheme="minorHAnsi" w:cstheme="minorHAnsi"/>
          <w:sz w:val="24"/>
          <w:szCs w:val="24"/>
        </w:rPr>
        <w:t>Must satisfy</w:t>
      </w:r>
      <w:r w:rsidR="00FA5CD1" w:rsidRPr="00E47AF5">
        <w:rPr>
          <w:rFonts w:asciiTheme="minorHAnsi" w:hAnsiTheme="minorHAnsi" w:cstheme="minorHAnsi"/>
          <w:sz w:val="24"/>
          <w:szCs w:val="24"/>
        </w:rPr>
        <w:t xml:space="preserve"> the academic standards required by that particular institution </w:t>
      </w:r>
    </w:p>
    <w:p w:rsidR="00FA5CD1" w:rsidRPr="00E47AF5" w:rsidRDefault="00FA5CD1" w:rsidP="00FA5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A5CD1" w:rsidRPr="00E47AF5" w:rsidRDefault="00E85A6F" w:rsidP="00FA5C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7AF5">
        <w:rPr>
          <w:rFonts w:asciiTheme="minorHAnsi" w:hAnsiTheme="minorHAnsi" w:cstheme="minorHAnsi"/>
          <w:b/>
          <w:sz w:val="24"/>
          <w:szCs w:val="24"/>
        </w:rPr>
        <w:t>HOW TO APPLY</w:t>
      </w:r>
    </w:p>
    <w:p w:rsidR="00EA1C3C" w:rsidRPr="00E47AF5" w:rsidRDefault="00065970" w:rsidP="000659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AF5">
        <w:rPr>
          <w:rFonts w:asciiTheme="minorHAnsi" w:hAnsiTheme="minorHAnsi" w:cstheme="minorHAnsi"/>
          <w:sz w:val="24"/>
          <w:szCs w:val="24"/>
        </w:rPr>
        <w:t>-</w:t>
      </w:r>
      <w:r w:rsidR="009D18A0" w:rsidRPr="00E47AF5">
        <w:rPr>
          <w:rFonts w:asciiTheme="minorHAnsi" w:hAnsiTheme="minorHAnsi" w:cstheme="minorHAnsi"/>
          <w:sz w:val="24"/>
          <w:szCs w:val="24"/>
        </w:rPr>
        <w:t xml:space="preserve">Inform your </w:t>
      </w:r>
      <w:r w:rsidR="00E85A6F" w:rsidRPr="00E47AF5">
        <w:rPr>
          <w:rFonts w:asciiTheme="minorHAnsi" w:hAnsiTheme="minorHAnsi" w:cstheme="minorHAnsi"/>
          <w:sz w:val="24"/>
          <w:szCs w:val="24"/>
        </w:rPr>
        <w:t>detailer which universities you are interested in</w:t>
      </w:r>
      <w:r w:rsidR="009D18A0" w:rsidRPr="00E47AF5">
        <w:rPr>
          <w:rFonts w:asciiTheme="minorHAnsi" w:hAnsiTheme="minorHAnsi" w:cstheme="minorHAnsi"/>
          <w:sz w:val="24"/>
          <w:szCs w:val="24"/>
        </w:rPr>
        <w:t>, ranked in order.</w:t>
      </w:r>
      <w:r w:rsidR="00E85A6F" w:rsidRPr="00E47AF5">
        <w:rPr>
          <w:rFonts w:asciiTheme="minorHAnsi" w:hAnsiTheme="minorHAnsi" w:cstheme="minorHAnsi"/>
          <w:sz w:val="24"/>
          <w:szCs w:val="24"/>
        </w:rPr>
        <w:t xml:space="preserve"> </w:t>
      </w:r>
      <w:r w:rsidR="00B82F63" w:rsidRPr="00E47AF5">
        <w:rPr>
          <w:rFonts w:asciiTheme="minorHAnsi" w:hAnsiTheme="minorHAnsi" w:cstheme="minorHAnsi"/>
          <w:sz w:val="24"/>
          <w:szCs w:val="24"/>
        </w:rPr>
        <w:t>You will only be considered for institutions you rank.</w:t>
      </w:r>
      <w:r w:rsidR="009D18A0" w:rsidRPr="00E47AF5">
        <w:rPr>
          <w:rFonts w:asciiTheme="minorHAnsi" w:hAnsiTheme="minorHAnsi" w:cstheme="minorHAnsi"/>
          <w:sz w:val="24"/>
          <w:szCs w:val="24"/>
        </w:rPr>
        <w:t xml:space="preserve">  It is permissible to </w:t>
      </w:r>
      <w:r w:rsidR="00EA1C3C" w:rsidRPr="00E47AF5">
        <w:rPr>
          <w:rFonts w:asciiTheme="minorHAnsi" w:hAnsiTheme="minorHAnsi" w:cstheme="minorHAnsi"/>
          <w:sz w:val="24"/>
          <w:szCs w:val="24"/>
        </w:rPr>
        <w:t xml:space="preserve">list anywhere from one school to </w:t>
      </w:r>
      <w:r w:rsidR="00EA1C3C" w:rsidRPr="00E47AF5">
        <w:rPr>
          <w:rFonts w:asciiTheme="minorHAnsi" w:hAnsiTheme="minorHAnsi" w:cstheme="minorHAnsi"/>
          <w:sz w:val="24"/>
          <w:szCs w:val="24"/>
          <w:u w:val="single"/>
        </w:rPr>
        <w:t>all</w:t>
      </w:r>
      <w:r w:rsidR="00EA1C3C" w:rsidRPr="00E47AF5">
        <w:rPr>
          <w:rFonts w:asciiTheme="minorHAnsi" w:hAnsiTheme="minorHAnsi" w:cstheme="minorHAnsi"/>
          <w:sz w:val="24"/>
          <w:szCs w:val="24"/>
        </w:rPr>
        <w:t xml:space="preserve"> of them.  </w:t>
      </w:r>
    </w:p>
    <w:p w:rsidR="00D73FF9" w:rsidRPr="00E47AF5" w:rsidRDefault="00065970" w:rsidP="000659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AF5">
        <w:rPr>
          <w:rFonts w:asciiTheme="minorHAnsi" w:hAnsiTheme="minorHAnsi" w:cstheme="minorHAnsi"/>
          <w:sz w:val="24"/>
          <w:szCs w:val="24"/>
        </w:rPr>
        <w:t>-</w:t>
      </w:r>
      <w:r w:rsidR="00E2317D" w:rsidRPr="00E47AF5">
        <w:rPr>
          <w:rFonts w:asciiTheme="minorHAnsi" w:hAnsiTheme="minorHAnsi" w:cstheme="minorHAnsi"/>
          <w:sz w:val="24"/>
          <w:szCs w:val="24"/>
        </w:rPr>
        <w:t xml:space="preserve">Email your detailer </w:t>
      </w:r>
      <w:r w:rsidR="00D73FF9" w:rsidRPr="00E47AF5">
        <w:rPr>
          <w:rFonts w:asciiTheme="minorHAnsi" w:hAnsiTheme="minorHAnsi" w:cstheme="minorHAnsi"/>
          <w:sz w:val="24"/>
          <w:szCs w:val="24"/>
        </w:rPr>
        <w:t xml:space="preserve">a PDF of </w:t>
      </w:r>
      <w:r w:rsidR="00306E3F" w:rsidRPr="00E47AF5">
        <w:rPr>
          <w:rFonts w:asciiTheme="minorHAnsi" w:hAnsiTheme="minorHAnsi" w:cstheme="minorHAnsi"/>
          <w:sz w:val="24"/>
          <w:szCs w:val="24"/>
        </w:rPr>
        <w:t xml:space="preserve">your </w:t>
      </w:r>
      <w:r w:rsidR="00FA5CD1" w:rsidRPr="00E47AF5">
        <w:rPr>
          <w:rFonts w:asciiTheme="minorHAnsi" w:hAnsiTheme="minorHAnsi" w:cstheme="minorHAnsi"/>
          <w:sz w:val="24"/>
          <w:szCs w:val="24"/>
          <w:u w:val="single"/>
        </w:rPr>
        <w:t>transcripts, current ph</w:t>
      </w:r>
      <w:r w:rsidRPr="00E47AF5">
        <w:rPr>
          <w:rFonts w:asciiTheme="minorHAnsi" w:hAnsiTheme="minorHAnsi" w:cstheme="minorHAnsi"/>
          <w:sz w:val="24"/>
          <w:szCs w:val="24"/>
          <w:u w:val="single"/>
        </w:rPr>
        <w:t>oto and career bio</w:t>
      </w:r>
      <w:r w:rsidRPr="00E47AF5">
        <w:rPr>
          <w:rFonts w:asciiTheme="minorHAnsi" w:hAnsiTheme="minorHAnsi" w:cstheme="minorHAnsi"/>
          <w:sz w:val="24"/>
          <w:szCs w:val="24"/>
        </w:rPr>
        <w:t xml:space="preserve"> to </w:t>
      </w:r>
      <w:r w:rsidR="00FA5CD1" w:rsidRPr="00E47AF5">
        <w:rPr>
          <w:rFonts w:asciiTheme="minorHAnsi" w:hAnsiTheme="minorHAnsi" w:cstheme="minorHAnsi"/>
          <w:sz w:val="24"/>
          <w:szCs w:val="24"/>
        </w:rPr>
        <w:t>be</w:t>
      </w:r>
      <w:r w:rsidR="009D18A0" w:rsidRPr="00E47AF5">
        <w:rPr>
          <w:rFonts w:asciiTheme="minorHAnsi" w:hAnsiTheme="minorHAnsi" w:cstheme="minorHAnsi"/>
          <w:sz w:val="24"/>
          <w:szCs w:val="24"/>
        </w:rPr>
        <w:t xml:space="preserve"> used by the board and, if selected, </w:t>
      </w:r>
      <w:r w:rsidR="00FA5CD1" w:rsidRPr="00E47AF5">
        <w:rPr>
          <w:rFonts w:asciiTheme="minorHAnsi" w:hAnsiTheme="minorHAnsi" w:cstheme="minorHAnsi"/>
          <w:sz w:val="24"/>
          <w:szCs w:val="24"/>
        </w:rPr>
        <w:t xml:space="preserve">by the Naval Service Training Command (NSTC) staff </w:t>
      </w:r>
      <w:r w:rsidR="00E2317D" w:rsidRPr="00E47AF5">
        <w:rPr>
          <w:rFonts w:asciiTheme="minorHAnsi" w:hAnsiTheme="minorHAnsi" w:cstheme="minorHAnsi"/>
          <w:sz w:val="24"/>
          <w:szCs w:val="24"/>
        </w:rPr>
        <w:t>as well as the</w:t>
      </w:r>
      <w:r w:rsidR="00FA5CD1" w:rsidRPr="00E47AF5">
        <w:rPr>
          <w:rFonts w:asciiTheme="minorHAnsi" w:hAnsiTheme="minorHAnsi" w:cstheme="minorHAnsi"/>
          <w:sz w:val="24"/>
          <w:szCs w:val="24"/>
        </w:rPr>
        <w:t xml:space="preserve"> </w:t>
      </w:r>
      <w:r w:rsidR="00E85A6F" w:rsidRPr="00E47AF5">
        <w:rPr>
          <w:rFonts w:asciiTheme="minorHAnsi" w:hAnsiTheme="minorHAnsi" w:cstheme="minorHAnsi"/>
          <w:sz w:val="24"/>
          <w:szCs w:val="24"/>
        </w:rPr>
        <w:t>u</w:t>
      </w:r>
      <w:r w:rsidR="00FA5CD1" w:rsidRPr="00E47AF5">
        <w:rPr>
          <w:rFonts w:asciiTheme="minorHAnsi" w:hAnsiTheme="minorHAnsi" w:cstheme="minorHAnsi"/>
          <w:sz w:val="24"/>
          <w:szCs w:val="24"/>
        </w:rPr>
        <w:t xml:space="preserve">niversity. </w:t>
      </w:r>
    </w:p>
    <w:p w:rsidR="00FA5CD1" w:rsidRPr="00E47AF5" w:rsidRDefault="00FA5CD1" w:rsidP="00FA5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A5CD1" w:rsidRPr="00E47AF5" w:rsidRDefault="004B624B" w:rsidP="00FA5C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FY</w:t>
      </w:r>
      <w:r w:rsidR="0066761A" w:rsidRPr="00E47AF5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="00FA5CD1" w:rsidRPr="00E47A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38BF" w:rsidRPr="00E47AF5">
        <w:rPr>
          <w:rFonts w:asciiTheme="minorHAnsi" w:hAnsiTheme="minorHAnsi" w:cstheme="minorHAnsi"/>
          <w:b/>
          <w:sz w:val="24"/>
          <w:szCs w:val="24"/>
        </w:rPr>
        <w:t>N</w:t>
      </w:r>
      <w:r w:rsidR="00FA5CD1" w:rsidRPr="00E47AF5">
        <w:rPr>
          <w:rFonts w:asciiTheme="minorHAnsi" w:hAnsiTheme="minorHAnsi" w:cstheme="minorHAnsi"/>
          <w:b/>
          <w:sz w:val="24"/>
          <w:szCs w:val="24"/>
        </w:rPr>
        <w:t xml:space="preserve">ROTC </w:t>
      </w:r>
      <w:r w:rsidR="00E87C43" w:rsidRPr="00E47AF5">
        <w:rPr>
          <w:rFonts w:asciiTheme="minorHAnsi" w:hAnsiTheme="minorHAnsi" w:cstheme="minorHAnsi"/>
          <w:b/>
          <w:sz w:val="24"/>
          <w:szCs w:val="24"/>
        </w:rPr>
        <w:t>XO</w:t>
      </w:r>
      <w:r w:rsidR="00FA5CD1" w:rsidRPr="00E47AF5">
        <w:rPr>
          <w:rFonts w:asciiTheme="minorHAnsi" w:hAnsiTheme="minorHAnsi" w:cstheme="minorHAnsi"/>
          <w:b/>
          <w:sz w:val="24"/>
          <w:szCs w:val="24"/>
        </w:rPr>
        <w:t xml:space="preserve"> OPPORTUNITIES</w:t>
      </w:r>
    </w:p>
    <w:p w:rsidR="00065970" w:rsidRPr="00E47AF5" w:rsidRDefault="00FA5CD1" w:rsidP="00FA5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AF5">
        <w:rPr>
          <w:rFonts w:asciiTheme="minorHAnsi" w:hAnsiTheme="minorHAnsi" w:cstheme="minorHAnsi"/>
          <w:sz w:val="24"/>
          <w:szCs w:val="24"/>
        </w:rPr>
        <w:t xml:space="preserve">Below </w:t>
      </w:r>
      <w:r w:rsidR="00EA1C3C" w:rsidRPr="00E47AF5">
        <w:rPr>
          <w:rFonts w:asciiTheme="minorHAnsi" w:hAnsiTheme="minorHAnsi" w:cstheme="minorHAnsi"/>
          <w:sz w:val="24"/>
          <w:szCs w:val="24"/>
        </w:rPr>
        <w:t>are the</w:t>
      </w:r>
      <w:r w:rsidR="00B038BF" w:rsidRPr="00E47AF5">
        <w:rPr>
          <w:rFonts w:asciiTheme="minorHAnsi" w:hAnsiTheme="minorHAnsi" w:cstheme="minorHAnsi"/>
          <w:sz w:val="24"/>
          <w:szCs w:val="24"/>
        </w:rPr>
        <w:t xml:space="preserve"> N</w:t>
      </w:r>
      <w:r w:rsidRPr="00E47AF5">
        <w:rPr>
          <w:rFonts w:asciiTheme="minorHAnsi" w:hAnsiTheme="minorHAnsi" w:cstheme="minorHAnsi"/>
          <w:sz w:val="24"/>
          <w:szCs w:val="24"/>
        </w:rPr>
        <w:t>ROTC units that</w:t>
      </w:r>
      <w:r w:rsidR="00B038BF" w:rsidRPr="00E47AF5">
        <w:rPr>
          <w:rFonts w:asciiTheme="minorHAnsi" w:hAnsiTheme="minorHAnsi" w:cstheme="minorHAnsi"/>
          <w:sz w:val="24"/>
          <w:szCs w:val="24"/>
        </w:rPr>
        <w:t xml:space="preserve"> NSTC h</w:t>
      </w:r>
      <w:r w:rsidR="00065970" w:rsidRPr="00E47AF5">
        <w:rPr>
          <w:rFonts w:asciiTheme="minorHAnsi" w:hAnsiTheme="minorHAnsi" w:cstheme="minorHAnsi"/>
          <w:sz w:val="24"/>
          <w:szCs w:val="24"/>
        </w:rPr>
        <w:t xml:space="preserve">as allocated </w:t>
      </w:r>
      <w:r w:rsidR="00EA1C3C" w:rsidRPr="00E47AF5">
        <w:rPr>
          <w:rFonts w:asciiTheme="minorHAnsi" w:hAnsiTheme="minorHAnsi" w:cstheme="minorHAnsi"/>
          <w:sz w:val="24"/>
          <w:szCs w:val="24"/>
        </w:rPr>
        <w:t xml:space="preserve">to PERS-431 </w:t>
      </w:r>
      <w:r w:rsidR="00065970" w:rsidRPr="00E47AF5">
        <w:rPr>
          <w:rFonts w:asciiTheme="minorHAnsi" w:hAnsiTheme="minorHAnsi" w:cstheme="minorHAnsi"/>
          <w:sz w:val="24"/>
          <w:szCs w:val="24"/>
        </w:rPr>
        <w:t xml:space="preserve">which will be assigned </w:t>
      </w:r>
      <w:r w:rsidR="00EA1C3C" w:rsidRPr="00E47AF5">
        <w:rPr>
          <w:rFonts w:asciiTheme="minorHAnsi" w:hAnsiTheme="minorHAnsi" w:cstheme="minorHAnsi"/>
          <w:sz w:val="24"/>
          <w:szCs w:val="24"/>
        </w:rPr>
        <w:t>via a board process.</w:t>
      </w:r>
      <w:r w:rsidR="00065970" w:rsidRPr="00E47AF5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A5CD1" w:rsidRPr="00E47AF5" w:rsidRDefault="00B038BF" w:rsidP="00543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AF5">
        <w:rPr>
          <w:rFonts w:asciiTheme="minorHAnsi" w:hAnsiTheme="minorHAnsi" w:cstheme="minorHAnsi"/>
          <w:sz w:val="24"/>
          <w:szCs w:val="24"/>
        </w:rPr>
        <w:t>A</w:t>
      </w:r>
      <w:r w:rsidR="00FA5CD1" w:rsidRPr="00E47AF5">
        <w:rPr>
          <w:rFonts w:asciiTheme="minorHAnsi" w:hAnsiTheme="minorHAnsi" w:cstheme="minorHAnsi"/>
          <w:sz w:val="24"/>
          <w:szCs w:val="24"/>
        </w:rPr>
        <w:t xml:space="preserve">pproximate fill dates and </w:t>
      </w:r>
      <w:r w:rsidRPr="00E47AF5">
        <w:rPr>
          <w:rFonts w:asciiTheme="minorHAnsi" w:hAnsiTheme="minorHAnsi" w:cstheme="minorHAnsi"/>
          <w:sz w:val="24"/>
          <w:szCs w:val="24"/>
        </w:rPr>
        <w:t xml:space="preserve">basic </w:t>
      </w:r>
      <w:r w:rsidR="00FA5CD1" w:rsidRPr="00E47AF5">
        <w:rPr>
          <w:rFonts w:asciiTheme="minorHAnsi" w:hAnsiTheme="minorHAnsi" w:cstheme="minorHAnsi"/>
          <w:sz w:val="24"/>
          <w:szCs w:val="24"/>
        </w:rPr>
        <w:t>academic requirements</w:t>
      </w:r>
      <w:r w:rsidRPr="00E47AF5">
        <w:rPr>
          <w:rFonts w:asciiTheme="minorHAnsi" w:hAnsiTheme="minorHAnsi" w:cstheme="minorHAnsi"/>
          <w:sz w:val="24"/>
          <w:szCs w:val="24"/>
        </w:rPr>
        <w:t xml:space="preserve"> are also listed</w:t>
      </w:r>
      <w:r w:rsidR="00FA5CD1" w:rsidRPr="00E47AF5">
        <w:rPr>
          <w:rFonts w:asciiTheme="minorHAnsi" w:hAnsiTheme="minorHAnsi" w:cstheme="minorHAnsi"/>
          <w:sz w:val="24"/>
          <w:szCs w:val="24"/>
        </w:rPr>
        <w:t>.</w:t>
      </w:r>
    </w:p>
    <w:p w:rsidR="005F53C5" w:rsidRPr="00E47AF5" w:rsidRDefault="005F53C5" w:rsidP="00543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777F3" w:rsidRDefault="00E2317D" w:rsidP="00E47A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</w:pPr>
      <w:r w:rsidRPr="00E47AF5">
        <w:rPr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 xml:space="preserve">BOARD </w:t>
      </w:r>
      <w:r w:rsidR="00E47AF5" w:rsidRPr="00E47AF5">
        <w:rPr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>#1</w:t>
      </w:r>
      <w:r w:rsidR="00EA1C3C" w:rsidRPr="00E47AF5">
        <w:rPr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 xml:space="preserve"> </w:t>
      </w:r>
    </w:p>
    <w:p w:rsidR="00E2317D" w:rsidRPr="00E47AF5" w:rsidRDefault="00E744CB" w:rsidP="00E47A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8777F3">
        <w:rPr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 xml:space="preserve">APPLICATION DEADLINE </w:t>
      </w:r>
      <w:r w:rsidR="008777F3" w:rsidRPr="008777F3">
        <w:rPr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 xml:space="preserve">  16 JANUARY 2024 //</w:t>
      </w:r>
      <w:r w:rsidR="008777F3">
        <w:rPr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 xml:space="preserve"> BOARD</w:t>
      </w:r>
      <w:r w:rsidR="008777F3" w:rsidRPr="008777F3">
        <w:rPr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 xml:space="preserve"> DATE: 23 JANUARY 2024</w:t>
      </w:r>
    </w:p>
    <w:p w:rsidR="00E744CB" w:rsidRPr="00E47AF5" w:rsidRDefault="00E744CB" w:rsidP="00E47A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47AF5">
        <w:rPr>
          <w:rFonts w:asciiTheme="minorHAnsi" w:hAnsiTheme="minorHAnsi" w:cstheme="minorHAnsi"/>
          <w:b/>
          <w:sz w:val="24"/>
          <w:szCs w:val="24"/>
        </w:rPr>
        <w:t xml:space="preserve">Institution </w:t>
      </w:r>
      <w:r w:rsidRPr="00E47AF5">
        <w:rPr>
          <w:rFonts w:asciiTheme="minorHAnsi" w:hAnsiTheme="minorHAnsi" w:cstheme="minorHAnsi"/>
          <w:b/>
          <w:sz w:val="24"/>
          <w:szCs w:val="24"/>
        </w:rPr>
        <w:tab/>
      </w:r>
      <w:r w:rsidR="00314EAE" w:rsidRPr="00E47AF5">
        <w:rPr>
          <w:rFonts w:asciiTheme="minorHAnsi" w:hAnsiTheme="minorHAnsi" w:cstheme="minorHAnsi"/>
          <w:b/>
          <w:sz w:val="24"/>
          <w:szCs w:val="24"/>
        </w:rPr>
        <w:tab/>
      </w:r>
      <w:r w:rsidRPr="00E47AF5">
        <w:rPr>
          <w:rFonts w:asciiTheme="minorHAnsi" w:hAnsiTheme="minorHAnsi" w:cstheme="minorHAnsi"/>
          <w:b/>
          <w:sz w:val="24"/>
          <w:szCs w:val="24"/>
        </w:rPr>
        <w:tab/>
        <w:t>Approx Fill</w:t>
      </w:r>
      <w:r w:rsidRPr="00E47AF5">
        <w:rPr>
          <w:rFonts w:asciiTheme="minorHAnsi" w:hAnsiTheme="minorHAnsi" w:cstheme="minorHAnsi"/>
          <w:b/>
          <w:sz w:val="24"/>
          <w:szCs w:val="24"/>
        </w:rPr>
        <w:tab/>
        <w:t>Additional Requirements</w:t>
      </w:r>
    </w:p>
    <w:p w:rsidR="000F6208" w:rsidRPr="00E47AF5" w:rsidRDefault="009F18A6" w:rsidP="00E47A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Mid South Consortium</w:t>
      </w:r>
      <w:r w:rsidR="000F6208" w:rsidRPr="00E47AF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Earliest Opp</w:t>
      </w:r>
      <w:r w:rsidR="000F6208" w:rsidRPr="00E47AF5">
        <w:rPr>
          <w:rFonts w:asciiTheme="minorHAnsi" w:hAnsiTheme="minorHAnsi" w:cstheme="minorHAnsi"/>
          <w:sz w:val="24"/>
          <w:szCs w:val="24"/>
        </w:rPr>
        <w:tab/>
      </w:r>
      <w:r w:rsidR="00C316D2" w:rsidRPr="00E47AF5">
        <w:rPr>
          <w:rFonts w:asciiTheme="minorHAnsi" w:hAnsiTheme="minorHAnsi" w:cstheme="minorHAnsi"/>
          <w:sz w:val="24"/>
          <w:szCs w:val="24"/>
        </w:rPr>
        <w:t>Masters</w:t>
      </w:r>
      <w:r>
        <w:rPr>
          <w:rFonts w:asciiTheme="minorHAnsi" w:hAnsiTheme="minorHAnsi" w:cstheme="minorHAnsi"/>
          <w:sz w:val="24"/>
          <w:szCs w:val="24"/>
        </w:rPr>
        <w:t xml:space="preserve"> preferred</w:t>
      </w:r>
      <w:r w:rsidR="00C316D2" w:rsidRPr="00E47AF5">
        <w:rPr>
          <w:rFonts w:asciiTheme="minorHAnsi" w:hAnsiTheme="minorHAnsi" w:cstheme="minorHAnsi"/>
          <w:sz w:val="24"/>
          <w:szCs w:val="24"/>
        </w:rPr>
        <w:t>, &gt;</w:t>
      </w:r>
      <w:r>
        <w:rPr>
          <w:rFonts w:asciiTheme="minorHAnsi" w:hAnsiTheme="minorHAnsi" w:cstheme="minorHAnsi"/>
          <w:sz w:val="24"/>
          <w:szCs w:val="24"/>
        </w:rPr>
        <w:t>2</w:t>
      </w:r>
      <w:r w:rsidR="00FA4909" w:rsidRPr="00E47AF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5</w:t>
      </w:r>
      <w:r w:rsidR="00C316D2" w:rsidRPr="00E47AF5">
        <w:rPr>
          <w:rFonts w:asciiTheme="minorHAnsi" w:hAnsiTheme="minorHAnsi" w:cstheme="minorHAnsi"/>
          <w:sz w:val="24"/>
          <w:szCs w:val="24"/>
        </w:rPr>
        <w:t xml:space="preserve"> undergrad GPA</w:t>
      </w:r>
      <w:r>
        <w:rPr>
          <w:rFonts w:asciiTheme="minorHAnsi" w:hAnsiTheme="minorHAnsi" w:cstheme="minorHAnsi"/>
          <w:sz w:val="24"/>
          <w:szCs w:val="24"/>
        </w:rPr>
        <w:tab/>
        <w:t>Note 1</w:t>
      </w:r>
    </w:p>
    <w:p w:rsidR="009F18A6" w:rsidRPr="00E47AF5" w:rsidRDefault="009F18A6" w:rsidP="009F18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AF5">
        <w:rPr>
          <w:rFonts w:asciiTheme="minorHAnsi" w:hAnsiTheme="minorHAnsi" w:cstheme="minorHAnsi"/>
          <w:sz w:val="24"/>
          <w:szCs w:val="24"/>
        </w:rPr>
        <w:t>Iowa State</w:t>
      </w:r>
      <w:r w:rsidRPr="00E47AF5">
        <w:rPr>
          <w:rFonts w:asciiTheme="minorHAnsi" w:hAnsiTheme="minorHAnsi" w:cstheme="minorHAnsi"/>
          <w:sz w:val="24"/>
          <w:szCs w:val="24"/>
        </w:rPr>
        <w:tab/>
      </w:r>
      <w:r w:rsidRPr="00E47AF5">
        <w:rPr>
          <w:rFonts w:asciiTheme="minorHAnsi" w:hAnsiTheme="minorHAnsi" w:cstheme="minorHAnsi"/>
          <w:sz w:val="24"/>
          <w:szCs w:val="24"/>
        </w:rPr>
        <w:tab/>
      </w:r>
      <w:r w:rsidRPr="00E47AF5">
        <w:rPr>
          <w:rFonts w:asciiTheme="minorHAnsi" w:hAnsiTheme="minorHAnsi" w:cstheme="minorHAnsi"/>
          <w:sz w:val="24"/>
          <w:szCs w:val="24"/>
        </w:rPr>
        <w:tab/>
        <w:t>2408</w:t>
      </w:r>
      <w:r w:rsidRPr="00E47AF5">
        <w:rPr>
          <w:rFonts w:asciiTheme="minorHAnsi" w:hAnsiTheme="minorHAnsi" w:cstheme="minorHAnsi"/>
          <w:sz w:val="24"/>
          <w:szCs w:val="24"/>
        </w:rPr>
        <w:tab/>
      </w:r>
      <w:r w:rsidRPr="00E47AF5">
        <w:rPr>
          <w:rFonts w:asciiTheme="minorHAnsi" w:hAnsiTheme="minorHAnsi" w:cstheme="minorHAnsi"/>
          <w:sz w:val="24"/>
          <w:szCs w:val="24"/>
        </w:rPr>
        <w:tab/>
        <w:t>Masters, &gt;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E47AF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E47AF5">
        <w:rPr>
          <w:rFonts w:asciiTheme="minorHAnsi" w:hAnsiTheme="minorHAnsi" w:cstheme="minorHAnsi"/>
          <w:sz w:val="24"/>
          <w:szCs w:val="24"/>
        </w:rPr>
        <w:t xml:space="preserve"> undergrad GPA</w:t>
      </w:r>
    </w:p>
    <w:p w:rsidR="00314EAE" w:rsidRPr="00E47AF5" w:rsidRDefault="009F18A6" w:rsidP="00E47A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Texas</w:t>
      </w:r>
      <w:r w:rsidR="005F53C5" w:rsidRPr="00E47AF5">
        <w:rPr>
          <w:rFonts w:asciiTheme="minorHAnsi" w:hAnsiTheme="minorHAnsi" w:cstheme="minorHAnsi"/>
          <w:sz w:val="24"/>
          <w:szCs w:val="24"/>
        </w:rPr>
        <w:t xml:space="preserve"> A&amp;M</w:t>
      </w:r>
      <w:r w:rsidR="005F53C5" w:rsidRPr="00E47AF5">
        <w:rPr>
          <w:rFonts w:asciiTheme="minorHAnsi" w:hAnsiTheme="minorHAnsi" w:cstheme="minorHAnsi"/>
          <w:sz w:val="24"/>
          <w:szCs w:val="24"/>
        </w:rPr>
        <w:tab/>
      </w:r>
      <w:r w:rsidR="005F53C5" w:rsidRPr="00E47AF5">
        <w:rPr>
          <w:rFonts w:asciiTheme="minorHAnsi" w:hAnsiTheme="minorHAnsi" w:cstheme="minorHAnsi"/>
          <w:sz w:val="24"/>
          <w:szCs w:val="24"/>
        </w:rPr>
        <w:tab/>
      </w:r>
      <w:r w:rsidR="005F53C5" w:rsidRPr="00E47AF5">
        <w:rPr>
          <w:rFonts w:asciiTheme="minorHAnsi" w:hAnsiTheme="minorHAnsi" w:cstheme="minorHAnsi"/>
          <w:sz w:val="24"/>
          <w:szCs w:val="24"/>
        </w:rPr>
        <w:tab/>
      </w:r>
      <w:r w:rsidR="00CA3808" w:rsidRPr="00E47AF5">
        <w:rPr>
          <w:rFonts w:asciiTheme="minorHAnsi" w:hAnsiTheme="minorHAnsi" w:cstheme="minorHAnsi"/>
          <w:sz w:val="24"/>
          <w:szCs w:val="24"/>
        </w:rPr>
        <w:t>24</w:t>
      </w:r>
      <w:r>
        <w:rPr>
          <w:rFonts w:asciiTheme="minorHAnsi" w:hAnsiTheme="minorHAnsi" w:cstheme="minorHAnsi"/>
          <w:sz w:val="24"/>
          <w:szCs w:val="24"/>
        </w:rPr>
        <w:t>12</w:t>
      </w:r>
      <w:r w:rsidR="00C316D2" w:rsidRPr="00E47AF5">
        <w:rPr>
          <w:rFonts w:asciiTheme="minorHAnsi" w:hAnsiTheme="minorHAnsi" w:cstheme="minorHAnsi"/>
          <w:sz w:val="24"/>
          <w:szCs w:val="24"/>
        </w:rPr>
        <w:tab/>
      </w:r>
      <w:r w:rsidR="00C316D2" w:rsidRPr="00E47AF5">
        <w:rPr>
          <w:rFonts w:asciiTheme="minorHAnsi" w:hAnsiTheme="minorHAnsi" w:cstheme="minorHAnsi"/>
          <w:sz w:val="24"/>
          <w:szCs w:val="24"/>
        </w:rPr>
        <w:tab/>
        <w:t>Masters</w:t>
      </w:r>
      <w:r w:rsidR="00E47AF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req’d</w:t>
      </w:r>
    </w:p>
    <w:p w:rsidR="00E4109A" w:rsidRDefault="00EA1796" w:rsidP="00E410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Notre Dame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2502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Masters, </w:t>
      </w:r>
      <w:r w:rsidRPr="00E47AF5">
        <w:rPr>
          <w:rFonts w:asciiTheme="minorHAnsi" w:hAnsiTheme="minorHAnsi" w:cstheme="minorHAnsi"/>
          <w:sz w:val="24"/>
          <w:szCs w:val="24"/>
        </w:rPr>
        <w:t>&gt;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E47AF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E47AF5">
        <w:rPr>
          <w:rFonts w:asciiTheme="minorHAnsi" w:hAnsiTheme="minorHAnsi" w:cstheme="minorHAnsi"/>
          <w:sz w:val="24"/>
          <w:szCs w:val="24"/>
        </w:rPr>
        <w:t xml:space="preserve"> undergrad GPA</w:t>
      </w:r>
    </w:p>
    <w:p w:rsidR="00EA1796" w:rsidRDefault="00340644" w:rsidP="00E410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University of </w:t>
      </w:r>
      <w:r w:rsidR="00EA1796">
        <w:rPr>
          <w:rFonts w:asciiTheme="minorHAnsi" w:hAnsiTheme="minorHAnsi" w:cstheme="minorHAnsi"/>
          <w:sz w:val="24"/>
          <w:szCs w:val="24"/>
        </w:rPr>
        <w:t>Washington</w:t>
      </w:r>
      <w:r w:rsidR="00EA1796">
        <w:rPr>
          <w:rFonts w:asciiTheme="minorHAnsi" w:hAnsiTheme="minorHAnsi" w:cstheme="minorHAnsi"/>
          <w:sz w:val="24"/>
          <w:szCs w:val="24"/>
        </w:rPr>
        <w:tab/>
        <w:t>2504</w:t>
      </w:r>
      <w:r w:rsidR="00EA1796">
        <w:rPr>
          <w:rFonts w:asciiTheme="minorHAnsi" w:hAnsiTheme="minorHAnsi" w:cstheme="minorHAnsi"/>
          <w:sz w:val="24"/>
          <w:szCs w:val="24"/>
        </w:rPr>
        <w:tab/>
      </w:r>
      <w:r w:rsidR="00EA1796">
        <w:rPr>
          <w:rFonts w:asciiTheme="minorHAnsi" w:hAnsiTheme="minorHAnsi" w:cstheme="minorHAnsi"/>
          <w:sz w:val="24"/>
          <w:szCs w:val="24"/>
        </w:rPr>
        <w:tab/>
      </w:r>
      <w:r w:rsidR="00EA1796" w:rsidRPr="00EA1796">
        <w:rPr>
          <w:rFonts w:asciiTheme="minorHAnsi" w:hAnsiTheme="minorHAnsi" w:cstheme="minorHAnsi"/>
          <w:sz w:val="24"/>
          <w:szCs w:val="24"/>
        </w:rPr>
        <w:t>Masters, &gt;2.5 undergrad GPA</w:t>
      </w:r>
    </w:p>
    <w:p w:rsidR="00E47AF5" w:rsidRPr="00E47AF5" w:rsidRDefault="00E47AF5" w:rsidP="00E47A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B624B" w:rsidRPr="0052677E" w:rsidRDefault="004B624B" w:rsidP="00E47A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4B624B" w:rsidRDefault="00E47AF5" w:rsidP="00E47A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4B624B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BOARD #2 </w:t>
      </w:r>
      <w:r w:rsidR="004B624B" w:rsidRPr="004B624B">
        <w:rPr>
          <w:rFonts w:asciiTheme="minorHAnsi" w:hAnsiTheme="minorHAnsi" w:cstheme="minorHAnsi"/>
          <w:b/>
          <w:i/>
          <w:sz w:val="24"/>
          <w:szCs w:val="24"/>
          <w:u w:val="single"/>
        </w:rPr>
        <w:t>TBD</w:t>
      </w:r>
      <w:r w:rsidRPr="004B624B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</w:p>
    <w:p w:rsidR="00E47AF5" w:rsidRPr="00E47AF5" w:rsidRDefault="00E47AF5" w:rsidP="00E47A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AF5">
        <w:rPr>
          <w:rFonts w:asciiTheme="minorHAnsi" w:hAnsiTheme="minorHAnsi" w:cstheme="minorHAnsi"/>
          <w:b/>
          <w:sz w:val="24"/>
          <w:szCs w:val="24"/>
        </w:rPr>
        <w:t xml:space="preserve">Institution </w:t>
      </w:r>
      <w:r w:rsidRPr="00E47AF5">
        <w:rPr>
          <w:rFonts w:asciiTheme="minorHAnsi" w:hAnsiTheme="minorHAnsi" w:cstheme="minorHAnsi"/>
          <w:b/>
          <w:sz w:val="24"/>
          <w:szCs w:val="24"/>
        </w:rPr>
        <w:tab/>
      </w:r>
      <w:r w:rsidRPr="00E47AF5">
        <w:rPr>
          <w:rFonts w:asciiTheme="minorHAnsi" w:hAnsiTheme="minorHAnsi" w:cstheme="minorHAnsi"/>
          <w:b/>
          <w:sz w:val="24"/>
          <w:szCs w:val="24"/>
        </w:rPr>
        <w:tab/>
      </w:r>
      <w:r w:rsidRPr="00E47AF5">
        <w:rPr>
          <w:rFonts w:asciiTheme="minorHAnsi" w:hAnsiTheme="minorHAnsi" w:cstheme="minorHAnsi"/>
          <w:b/>
          <w:sz w:val="24"/>
          <w:szCs w:val="24"/>
        </w:rPr>
        <w:tab/>
        <w:t>Approx Fill</w:t>
      </w:r>
      <w:r w:rsidRPr="00E47AF5">
        <w:rPr>
          <w:rFonts w:asciiTheme="minorHAnsi" w:hAnsiTheme="minorHAnsi" w:cstheme="minorHAnsi"/>
          <w:b/>
          <w:sz w:val="24"/>
          <w:szCs w:val="24"/>
        </w:rPr>
        <w:tab/>
        <w:t>Additional Requirements</w:t>
      </w:r>
    </w:p>
    <w:p w:rsidR="00120BCF" w:rsidRPr="00E47AF5" w:rsidRDefault="00120BCF" w:rsidP="00E47A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744CB" w:rsidRPr="00E47AF5" w:rsidRDefault="00E744CB" w:rsidP="00E47A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D81EEF" w:rsidRPr="00E47AF5" w:rsidRDefault="00D81EEF" w:rsidP="00E47A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47AF5">
        <w:rPr>
          <w:rFonts w:asciiTheme="minorHAnsi" w:hAnsiTheme="minorHAnsi" w:cstheme="minorHAnsi"/>
          <w:sz w:val="24"/>
          <w:szCs w:val="24"/>
          <w:u w:val="single"/>
        </w:rPr>
        <w:t>Notes:</w:t>
      </w:r>
    </w:p>
    <w:p w:rsidR="00D81EEF" w:rsidRDefault="00D81EEF" w:rsidP="00E47A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AF5">
        <w:rPr>
          <w:rFonts w:asciiTheme="minorHAnsi" w:hAnsiTheme="minorHAnsi" w:cstheme="minorHAnsi"/>
          <w:sz w:val="24"/>
          <w:szCs w:val="24"/>
        </w:rPr>
        <w:t xml:space="preserve">1. </w:t>
      </w:r>
      <w:r w:rsidR="009F18A6">
        <w:rPr>
          <w:rFonts w:asciiTheme="minorHAnsi" w:hAnsiTheme="minorHAnsi" w:cstheme="minorHAnsi"/>
          <w:sz w:val="24"/>
          <w:szCs w:val="24"/>
        </w:rPr>
        <w:t>Mid South</w:t>
      </w:r>
      <w:r w:rsidRPr="00E47AF5">
        <w:rPr>
          <w:rFonts w:asciiTheme="minorHAnsi" w:hAnsiTheme="minorHAnsi" w:cstheme="minorHAnsi"/>
          <w:sz w:val="24"/>
          <w:szCs w:val="24"/>
        </w:rPr>
        <w:t xml:space="preserve"> Consortium consists of </w:t>
      </w:r>
      <w:r w:rsidR="009F18A6">
        <w:rPr>
          <w:rFonts w:asciiTheme="minorHAnsi" w:hAnsiTheme="minorHAnsi" w:cstheme="minorHAnsi"/>
          <w:sz w:val="24"/>
          <w:szCs w:val="24"/>
        </w:rPr>
        <w:t xml:space="preserve">Ole Miss and </w:t>
      </w:r>
      <w:r w:rsidRPr="00E47AF5">
        <w:rPr>
          <w:rFonts w:asciiTheme="minorHAnsi" w:hAnsiTheme="minorHAnsi" w:cstheme="minorHAnsi"/>
          <w:sz w:val="24"/>
          <w:szCs w:val="24"/>
        </w:rPr>
        <w:t xml:space="preserve">U of </w:t>
      </w:r>
      <w:r w:rsidR="009F18A6">
        <w:rPr>
          <w:rFonts w:asciiTheme="minorHAnsi" w:hAnsiTheme="minorHAnsi" w:cstheme="minorHAnsi"/>
          <w:sz w:val="24"/>
          <w:szCs w:val="24"/>
        </w:rPr>
        <w:t>Memphis.</w:t>
      </w:r>
      <w:r w:rsidRPr="00E47AF5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116B7" w:rsidRPr="00E47AF5" w:rsidRDefault="00CD0243" w:rsidP="00E47A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A116B7" w:rsidRPr="00E47AF5">
        <w:rPr>
          <w:rFonts w:asciiTheme="minorHAnsi" w:hAnsiTheme="minorHAnsi" w:cstheme="minorHAnsi"/>
          <w:sz w:val="24"/>
          <w:szCs w:val="24"/>
        </w:rPr>
        <w:t>. If selected for a billet and approved by the university, you are obligated to fulfill the commitment.</w:t>
      </w:r>
    </w:p>
    <w:sectPr w:rsidR="00A116B7" w:rsidRPr="00E47AF5" w:rsidSect="00306E3F"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9D" w:rsidRDefault="001F3E9D" w:rsidP="0056598F">
      <w:pPr>
        <w:spacing w:after="0" w:line="240" w:lineRule="auto"/>
      </w:pPr>
      <w:r>
        <w:separator/>
      </w:r>
    </w:p>
  </w:endnote>
  <w:endnote w:type="continuationSeparator" w:id="0">
    <w:p w:rsidR="001F3E9D" w:rsidRDefault="001F3E9D" w:rsidP="0056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9D" w:rsidRDefault="001F3E9D" w:rsidP="0056598F">
      <w:pPr>
        <w:spacing w:after="0" w:line="240" w:lineRule="auto"/>
      </w:pPr>
      <w:r>
        <w:separator/>
      </w:r>
    </w:p>
  </w:footnote>
  <w:footnote w:type="continuationSeparator" w:id="0">
    <w:p w:rsidR="001F3E9D" w:rsidRDefault="001F3E9D" w:rsidP="0056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DBC"/>
    <w:multiLevelType w:val="hybridMultilevel"/>
    <w:tmpl w:val="1428B628"/>
    <w:lvl w:ilvl="0" w:tplc="A86846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805BC"/>
    <w:multiLevelType w:val="hybridMultilevel"/>
    <w:tmpl w:val="FEDE4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12463"/>
    <w:multiLevelType w:val="hybridMultilevel"/>
    <w:tmpl w:val="95A2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D1"/>
    <w:rsid w:val="00006051"/>
    <w:rsid w:val="000336DE"/>
    <w:rsid w:val="00065970"/>
    <w:rsid w:val="000665C8"/>
    <w:rsid w:val="000A2ABD"/>
    <w:rsid w:val="000E3897"/>
    <w:rsid w:val="000F6208"/>
    <w:rsid w:val="00120BCF"/>
    <w:rsid w:val="00153DC6"/>
    <w:rsid w:val="001A2648"/>
    <w:rsid w:val="001B46B3"/>
    <w:rsid w:val="001C1FF6"/>
    <w:rsid w:val="001F3E9D"/>
    <w:rsid w:val="0024024C"/>
    <w:rsid w:val="002F45B5"/>
    <w:rsid w:val="002F585D"/>
    <w:rsid w:val="00303F0B"/>
    <w:rsid w:val="00306E3F"/>
    <w:rsid w:val="00314EAE"/>
    <w:rsid w:val="00320D25"/>
    <w:rsid w:val="00340644"/>
    <w:rsid w:val="0035413D"/>
    <w:rsid w:val="003C0C14"/>
    <w:rsid w:val="003E3908"/>
    <w:rsid w:val="004044E5"/>
    <w:rsid w:val="00477E5A"/>
    <w:rsid w:val="004B624B"/>
    <w:rsid w:val="004D5B5D"/>
    <w:rsid w:val="004D6E1E"/>
    <w:rsid w:val="0052677E"/>
    <w:rsid w:val="00533083"/>
    <w:rsid w:val="00543001"/>
    <w:rsid w:val="00550F89"/>
    <w:rsid w:val="005579FF"/>
    <w:rsid w:val="0056598F"/>
    <w:rsid w:val="00566677"/>
    <w:rsid w:val="005E12BC"/>
    <w:rsid w:val="005E1C0C"/>
    <w:rsid w:val="005F1CBD"/>
    <w:rsid w:val="005F53C5"/>
    <w:rsid w:val="006241FE"/>
    <w:rsid w:val="0066761A"/>
    <w:rsid w:val="006B657B"/>
    <w:rsid w:val="007279CB"/>
    <w:rsid w:val="00731B61"/>
    <w:rsid w:val="0076433D"/>
    <w:rsid w:val="007A67EF"/>
    <w:rsid w:val="007C26CD"/>
    <w:rsid w:val="007F0209"/>
    <w:rsid w:val="0080510E"/>
    <w:rsid w:val="00845966"/>
    <w:rsid w:val="0085466C"/>
    <w:rsid w:val="008777F3"/>
    <w:rsid w:val="008973FF"/>
    <w:rsid w:val="008B7516"/>
    <w:rsid w:val="00902385"/>
    <w:rsid w:val="00920E21"/>
    <w:rsid w:val="00944143"/>
    <w:rsid w:val="0096760F"/>
    <w:rsid w:val="00967753"/>
    <w:rsid w:val="00995ED4"/>
    <w:rsid w:val="009D18A0"/>
    <w:rsid w:val="009E413F"/>
    <w:rsid w:val="009E6560"/>
    <w:rsid w:val="009F18A6"/>
    <w:rsid w:val="00A03609"/>
    <w:rsid w:val="00A116B7"/>
    <w:rsid w:val="00A30B50"/>
    <w:rsid w:val="00A473D9"/>
    <w:rsid w:val="00AB1488"/>
    <w:rsid w:val="00AD4135"/>
    <w:rsid w:val="00AE0B55"/>
    <w:rsid w:val="00AF492C"/>
    <w:rsid w:val="00B038BF"/>
    <w:rsid w:val="00B35038"/>
    <w:rsid w:val="00B619D5"/>
    <w:rsid w:val="00B82F63"/>
    <w:rsid w:val="00BA7576"/>
    <w:rsid w:val="00BB4D3E"/>
    <w:rsid w:val="00BC3470"/>
    <w:rsid w:val="00BD5740"/>
    <w:rsid w:val="00BE5949"/>
    <w:rsid w:val="00C316D2"/>
    <w:rsid w:val="00C37E0B"/>
    <w:rsid w:val="00C71BAB"/>
    <w:rsid w:val="00CA3808"/>
    <w:rsid w:val="00CD0243"/>
    <w:rsid w:val="00CF1D23"/>
    <w:rsid w:val="00D0395E"/>
    <w:rsid w:val="00D73FF9"/>
    <w:rsid w:val="00D81EEF"/>
    <w:rsid w:val="00DC4D29"/>
    <w:rsid w:val="00DD6B76"/>
    <w:rsid w:val="00E1465E"/>
    <w:rsid w:val="00E17844"/>
    <w:rsid w:val="00E2317D"/>
    <w:rsid w:val="00E33FC1"/>
    <w:rsid w:val="00E4109A"/>
    <w:rsid w:val="00E47AF5"/>
    <w:rsid w:val="00E61093"/>
    <w:rsid w:val="00E744CB"/>
    <w:rsid w:val="00E824E1"/>
    <w:rsid w:val="00E85A6F"/>
    <w:rsid w:val="00E87C43"/>
    <w:rsid w:val="00EA1796"/>
    <w:rsid w:val="00EA1C3C"/>
    <w:rsid w:val="00EA5104"/>
    <w:rsid w:val="00EE2E96"/>
    <w:rsid w:val="00EE3EE7"/>
    <w:rsid w:val="00EF22FD"/>
    <w:rsid w:val="00F20BEE"/>
    <w:rsid w:val="00F228FA"/>
    <w:rsid w:val="00F53C87"/>
    <w:rsid w:val="00F870A4"/>
    <w:rsid w:val="00FA4909"/>
    <w:rsid w:val="00FA5CD1"/>
    <w:rsid w:val="00FC5ADA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3343"/>
  <w15:docId w15:val="{7AB6ADB0-8751-4FCF-9191-655428D2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3EE7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EE7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6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9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98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06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vincent.segars</dc:creator>
  <cp:lastModifiedBy>Van Hoozer, Thomas H (Tom) CDR USN COMNAVPERSCOM MIL TN (USA)</cp:lastModifiedBy>
  <cp:revision>5</cp:revision>
  <cp:lastPrinted>2019-01-09T16:26:00Z</cp:lastPrinted>
  <dcterms:created xsi:type="dcterms:W3CDTF">2023-11-09T23:05:00Z</dcterms:created>
  <dcterms:modified xsi:type="dcterms:W3CDTF">2023-11-13T21:09:00Z</dcterms:modified>
</cp:coreProperties>
</file>